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ABF46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lang w:val="en-GB" w:eastAsia="cs-CZ"/>
        </w:rPr>
        <w:t>Employee:</w:t>
      </w:r>
    </w:p>
    <w:p w14:paraId="28F8B8B2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</w:p>
    <w:p w14:paraId="68D25D74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shd w:val="clear" w:color="auto" w:fill="FFFF00"/>
          <w:lang w:val="en-GB" w:eastAsia="cs-CZ"/>
        </w:rPr>
        <w:t>[</w:t>
      </w:r>
      <w:r w:rsidRPr="00575EB3">
        <w:rPr>
          <w:rFonts w:ascii="Arial" w:hAnsi="Arial" w:cs="Arial"/>
          <w:b/>
          <w:bCs/>
          <w:i/>
          <w:iCs/>
          <w:color w:val="000000"/>
          <w:shd w:val="clear" w:color="auto" w:fill="FFFF00"/>
          <w:lang w:val="en-GB" w:eastAsia="cs-CZ"/>
        </w:rPr>
        <w:t>Name</w:t>
      </w:r>
      <w:r w:rsidRPr="00575EB3">
        <w:rPr>
          <w:rFonts w:ascii="Arial" w:hAnsi="Arial" w:cs="Arial"/>
          <w:b/>
          <w:bCs/>
          <w:color w:val="000000"/>
          <w:shd w:val="clear" w:color="auto" w:fill="FFFF00"/>
          <w:lang w:val="en-GB" w:eastAsia="cs-CZ"/>
        </w:rPr>
        <w:t>]</w:t>
      </w:r>
    </w:p>
    <w:p w14:paraId="69580E58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date of birth: 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</w:p>
    <w:p w14:paraId="722B32B0" w14:textId="77777777" w:rsidR="002F6DEA" w:rsidRPr="00575EB3" w:rsidRDefault="004D04EE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color w:val="000000"/>
          <w:lang w:val="en-GB" w:eastAsia="cs-CZ"/>
        </w:rPr>
        <w:t xml:space="preserve">permanent </w:t>
      </w:r>
      <w:r w:rsidR="002F6DEA" w:rsidRPr="00575EB3">
        <w:rPr>
          <w:rFonts w:ascii="Arial" w:hAnsi="Arial" w:cs="Arial"/>
          <w:color w:val="000000"/>
          <w:lang w:val="en-GB" w:eastAsia="cs-CZ"/>
        </w:rPr>
        <w:t>residence: </w:t>
      </w:r>
      <w:r w:rsidR="002F6DEA"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</w:p>
    <w:p w14:paraId="7E447947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lang w:val="en-GB" w:eastAsia="cs-CZ"/>
        </w:rPr>
        <w:t>Employer:</w:t>
      </w:r>
    </w:p>
    <w:p w14:paraId="23ED9600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</w:p>
    <w:p w14:paraId="6CA0458E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shd w:val="clear" w:color="auto" w:fill="FFFF00"/>
          <w:lang w:val="en-GB" w:eastAsia="cs-CZ"/>
        </w:rPr>
        <w:t>[</w:t>
      </w:r>
      <w:r w:rsidRPr="00575EB3">
        <w:rPr>
          <w:rFonts w:ascii="Arial" w:hAnsi="Arial" w:cs="Arial"/>
          <w:b/>
          <w:bCs/>
          <w:i/>
          <w:iCs/>
          <w:color w:val="000000"/>
          <w:shd w:val="clear" w:color="auto" w:fill="FFFF00"/>
          <w:lang w:val="en-GB" w:eastAsia="cs-CZ"/>
        </w:rPr>
        <w:t>Company</w:t>
      </w:r>
      <w:r w:rsidRPr="00575EB3">
        <w:rPr>
          <w:rFonts w:ascii="Arial" w:hAnsi="Arial" w:cs="Arial"/>
          <w:b/>
          <w:bCs/>
          <w:color w:val="000000"/>
          <w:shd w:val="clear" w:color="auto" w:fill="FFFF00"/>
          <w:lang w:val="en-GB" w:eastAsia="cs-CZ"/>
        </w:rPr>
        <w:t>]</w:t>
      </w:r>
    </w:p>
    <w:p w14:paraId="5B994455" w14:textId="77777777" w:rsidR="002F6DEA" w:rsidRPr="00575EB3" w:rsidRDefault="004D04EE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color w:val="000000"/>
          <w:lang w:val="en-GB" w:eastAsia="cs-CZ"/>
        </w:rPr>
        <w:t>company no.</w:t>
      </w:r>
      <w:r w:rsidR="002F6DEA" w:rsidRPr="00575EB3">
        <w:rPr>
          <w:rFonts w:ascii="Arial" w:hAnsi="Arial" w:cs="Arial"/>
          <w:color w:val="000000"/>
          <w:lang w:val="en-GB" w:eastAsia="cs-CZ"/>
        </w:rPr>
        <w:t>: </w:t>
      </w:r>
      <w:r w:rsidR="002F6DEA"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[...]</w:t>
      </w:r>
    </w:p>
    <w:p w14:paraId="21DF5283" w14:textId="77777777" w:rsidR="002F6DEA" w:rsidRPr="00575EB3" w:rsidRDefault="004D04EE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color w:val="000000"/>
          <w:lang w:val="en-GB" w:eastAsia="cs-CZ"/>
        </w:rPr>
        <w:t>registered offices at</w:t>
      </w:r>
      <w:r w:rsidR="002F6DEA" w:rsidRPr="00575EB3">
        <w:rPr>
          <w:rFonts w:ascii="Arial" w:hAnsi="Arial" w:cs="Arial"/>
          <w:color w:val="000000"/>
          <w:lang w:val="en-GB" w:eastAsia="cs-CZ"/>
        </w:rPr>
        <w:t>: </w:t>
      </w:r>
      <w:r w:rsidR="002F6DEA"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</w:p>
    <w:p w14:paraId="0F6D3912" w14:textId="77777777" w:rsidR="004D04EE" w:rsidRDefault="004D04EE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  <w:sectPr w:rsidR="004D04EE" w:rsidSect="004D04EE">
          <w:headerReference w:type="default" r:id="rId6"/>
          <w:footerReference w:type="default" r:id="rId7"/>
          <w:pgSz w:w="11908" w:h="16833"/>
          <w:pgMar w:top="1440" w:right="1443" w:bottom="1440" w:left="1440" w:header="792" w:footer="792" w:gutter="0"/>
          <w:pgNumType w:start="1"/>
          <w:cols w:num="2" w:space="708"/>
          <w:noEndnote/>
        </w:sectPr>
      </w:pPr>
    </w:p>
    <w:p w14:paraId="6C3313F8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</w:p>
    <w:p w14:paraId="7E920647" w14:textId="77777777" w:rsidR="002F6DEA" w:rsidRPr="00575EB3" w:rsidRDefault="00A33D2C" w:rsidP="00575EB3">
      <w:pPr>
        <w:spacing w:after="120" w:line="360" w:lineRule="auto"/>
        <w:jc w:val="center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b/>
          <w:bCs/>
          <w:color w:val="000000"/>
          <w:lang w:val="en-GB" w:eastAsia="cs-CZ"/>
        </w:rPr>
        <w:t>NOTICE</w:t>
      </w:r>
    </w:p>
    <w:p w14:paraId="4307D54B" w14:textId="77777777" w:rsidR="002F6DEA" w:rsidRPr="00575EB3" w:rsidRDefault="002F6DEA" w:rsidP="00575EB3">
      <w:pPr>
        <w:spacing w:after="120" w:line="360" w:lineRule="auto"/>
        <w:rPr>
          <w:rFonts w:ascii="Arial" w:hAnsi="Arial" w:cs="Arial"/>
          <w:color w:val="000000"/>
          <w:lang w:val="en-GB" w:eastAsia="cs-CZ"/>
        </w:rPr>
      </w:pPr>
    </w:p>
    <w:p w14:paraId="1E8E6FB2" w14:textId="77777777" w:rsidR="002F6DEA" w:rsidRPr="00575EB3" w:rsidRDefault="00233BE3" w:rsidP="00575EB3">
      <w:pPr>
        <w:spacing w:after="120" w:line="360" w:lineRule="auto"/>
        <w:jc w:val="center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b/>
          <w:bCs/>
          <w:color w:val="000000"/>
          <w:lang w:val="en-GB" w:eastAsia="cs-CZ"/>
        </w:rPr>
        <w:t>I.</w:t>
      </w:r>
    </w:p>
    <w:p w14:paraId="595FC426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On</w:t>
      </w:r>
      <w:r w:rsidR="00233BE3">
        <w:rPr>
          <w:rFonts w:ascii="Arial" w:hAnsi="Arial" w:cs="Arial"/>
          <w:color w:val="000000"/>
          <w:lang w:val="en-GB" w:eastAsia="cs-CZ"/>
        </w:rPr>
        <w:t xml:space="preserve"> 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  <w:r w:rsidR="004D04EE">
        <w:rPr>
          <w:rFonts w:ascii="Arial" w:hAnsi="Arial" w:cs="Arial"/>
          <w:color w:val="000000"/>
          <w:lang w:val="en-GB" w:eastAsia="cs-CZ"/>
        </w:rPr>
        <w:t xml:space="preserve"> I</w:t>
      </w:r>
      <w:r w:rsidRPr="00575EB3">
        <w:rPr>
          <w:rFonts w:ascii="Arial" w:hAnsi="Arial" w:cs="Arial"/>
          <w:color w:val="000000"/>
          <w:lang w:val="en-GB" w:eastAsia="cs-CZ"/>
        </w:rPr>
        <w:t xml:space="preserve"> </w:t>
      </w:r>
      <w:r w:rsidR="004D04EE">
        <w:rPr>
          <w:rFonts w:ascii="Arial" w:hAnsi="Arial" w:cs="Arial"/>
          <w:color w:val="000000"/>
          <w:lang w:val="en-GB" w:eastAsia="cs-CZ"/>
        </w:rPr>
        <w:t>concluded</w:t>
      </w:r>
      <w:r w:rsidRPr="00575EB3">
        <w:rPr>
          <w:rFonts w:ascii="Arial" w:hAnsi="Arial" w:cs="Arial"/>
          <w:color w:val="000000"/>
          <w:lang w:val="en-GB" w:eastAsia="cs-CZ"/>
        </w:rPr>
        <w:t xml:space="preserve"> an employment contract with</w:t>
      </w:r>
      <w:r w:rsidR="00233BE3">
        <w:rPr>
          <w:rFonts w:ascii="Arial" w:hAnsi="Arial" w:cs="Arial"/>
          <w:color w:val="000000"/>
          <w:lang w:val="en-GB" w:eastAsia="cs-CZ"/>
        </w:rPr>
        <w:t xml:space="preserve"> 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</w:t>
      </w:r>
      <w:r w:rsidRPr="00575EB3">
        <w:rPr>
          <w:rFonts w:ascii="Arial" w:hAnsi="Arial" w:cs="Arial"/>
          <w:b/>
          <w:bCs/>
          <w:i/>
          <w:iCs/>
          <w:color w:val="000000"/>
          <w:shd w:val="clear" w:color="auto" w:fill="FFFF00"/>
          <w:lang w:val="en-GB" w:eastAsia="cs-CZ"/>
        </w:rPr>
        <w:t>…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]</w:t>
      </w:r>
      <w:r w:rsidRPr="00575EB3">
        <w:rPr>
          <w:rFonts w:ascii="Arial" w:hAnsi="Arial" w:cs="Arial"/>
          <w:color w:val="000000"/>
          <w:lang w:val="en-GB" w:eastAsia="cs-CZ"/>
        </w:rPr>
        <w:t xml:space="preserve">, </w:t>
      </w:r>
      <w:r w:rsidR="004D04EE">
        <w:rPr>
          <w:rFonts w:ascii="Arial" w:hAnsi="Arial" w:cs="Arial"/>
          <w:color w:val="000000"/>
          <w:lang w:val="en-GB" w:eastAsia="cs-CZ"/>
        </w:rPr>
        <w:t>c</w:t>
      </w:r>
      <w:r w:rsidRPr="00575EB3">
        <w:rPr>
          <w:rFonts w:ascii="Arial" w:hAnsi="Arial" w:cs="Arial"/>
          <w:color w:val="000000"/>
          <w:lang w:val="en-GB" w:eastAsia="cs-CZ"/>
        </w:rPr>
        <w:t xml:space="preserve">ompany </w:t>
      </w:r>
      <w:r w:rsidR="004D04EE">
        <w:rPr>
          <w:rFonts w:ascii="Arial" w:hAnsi="Arial" w:cs="Arial"/>
          <w:color w:val="000000"/>
          <w:lang w:val="en-GB" w:eastAsia="cs-CZ"/>
        </w:rPr>
        <w:t>no.</w:t>
      </w:r>
      <w:r w:rsidRPr="00575EB3">
        <w:rPr>
          <w:rFonts w:ascii="Arial" w:hAnsi="Arial" w:cs="Arial"/>
          <w:color w:val="000000"/>
          <w:lang w:val="en-GB" w:eastAsia="cs-CZ"/>
        </w:rPr>
        <w:t>:</w:t>
      </w:r>
      <w:r w:rsidR="00233BE3">
        <w:rPr>
          <w:rFonts w:ascii="Arial" w:hAnsi="Arial" w:cs="Arial"/>
          <w:color w:val="000000"/>
          <w:lang w:val="en-GB" w:eastAsia="cs-CZ"/>
        </w:rPr>
        <w:t xml:space="preserve"> 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  <w:r w:rsidRPr="00575EB3">
        <w:rPr>
          <w:rFonts w:ascii="Arial" w:hAnsi="Arial" w:cs="Arial"/>
          <w:color w:val="000000"/>
          <w:lang w:val="en-GB" w:eastAsia="cs-CZ"/>
        </w:rPr>
        <w:t>, registered</w:t>
      </w:r>
      <w:r w:rsidR="004D04EE">
        <w:rPr>
          <w:rFonts w:ascii="Arial" w:hAnsi="Arial" w:cs="Arial"/>
          <w:color w:val="000000"/>
          <w:lang w:val="en-GB" w:eastAsia="cs-CZ"/>
        </w:rPr>
        <w:t xml:space="preserve"> offices at</w:t>
      </w:r>
      <w:r w:rsidR="00233BE3">
        <w:rPr>
          <w:rFonts w:ascii="Arial" w:hAnsi="Arial" w:cs="Arial"/>
          <w:color w:val="000000"/>
          <w:lang w:val="en-GB" w:eastAsia="cs-CZ"/>
        </w:rPr>
        <w:t xml:space="preserve"> 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  <w:r w:rsidR="004D04EE">
        <w:rPr>
          <w:rFonts w:ascii="Arial" w:hAnsi="Arial" w:cs="Arial"/>
          <w:color w:val="000000"/>
          <w:lang w:val="en-GB" w:eastAsia="cs-CZ"/>
        </w:rPr>
        <w:t>, position</w:t>
      </w:r>
      <w:r w:rsidR="00233BE3">
        <w:rPr>
          <w:rFonts w:ascii="Arial" w:hAnsi="Arial" w:cs="Arial"/>
          <w:color w:val="000000"/>
          <w:lang w:val="en-GB" w:eastAsia="cs-CZ"/>
        </w:rPr>
        <w:t xml:space="preserve"> 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[…]</w:t>
      </w:r>
      <w:r w:rsidRPr="00575EB3">
        <w:rPr>
          <w:rFonts w:ascii="Arial" w:hAnsi="Arial" w:cs="Arial"/>
          <w:color w:val="000000"/>
          <w:lang w:val="en-GB" w:eastAsia="cs-CZ"/>
        </w:rPr>
        <w:t>.</w:t>
      </w:r>
    </w:p>
    <w:p w14:paraId="49F4C065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4D85AD52" w14:textId="77777777" w:rsidR="002F6DEA" w:rsidRPr="00575EB3" w:rsidRDefault="002F6DEA" w:rsidP="00575EB3">
      <w:pPr>
        <w:spacing w:after="120" w:line="360" w:lineRule="auto"/>
        <w:jc w:val="center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lang w:val="en-GB" w:eastAsia="cs-CZ"/>
        </w:rPr>
        <w:t>II.</w:t>
      </w:r>
    </w:p>
    <w:p w14:paraId="1C56F955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I give this</w:t>
      </w:r>
    </w:p>
    <w:p w14:paraId="4FA803DA" w14:textId="77777777" w:rsidR="002F6DEA" w:rsidRPr="00575EB3" w:rsidRDefault="00A33D2C" w:rsidP="00575EB3">
      <w:pPr>
        <w:spacing w:after="120" w:line="360" w:lineRule="auto"/>
        <w:jc w:val="center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b/>
          <w:bCs/>
          <w:color w:val="000000"/>
          <w:lang w:val="en-GB" w:eastAsia="cs-CZ"/>
        </w:rPr>
        <w:t>notice</w:t>
      </w:r>
    </w:p>
    <w:p w14:paraId="7BA89117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 xml:space="preserve">from the </w:t>
      </w:r>
      <w:proofErr w:type="gramStart"/>
      <w:r w:rsidRPr="00575EB3">
        <w:rPr>
          <w:rFonts w:ascii="Arial" w:hAnsi="Arial" w:cs="Arial"/>
          <w:color w:val="000000"/>
          <w:lang w:val="en-GB" w:eastAsia="cs-CZ"/>
        </w:rPr>
        <w:t xml:space="preserve">above </w:t>
      </w:r>
      <w:r w:rsidR="00A33D2C">
        <w:rPr>
          <w:rFonts w:ascii="Arial" w:hAnsi="Arial" w:cs="Arial"/>
          <w:color w:val="000000"/>
          <w:lang w:val="en-GB" w:eastAsia="cs-CZ"/>
        </w:rPr>
        <w:t>mentioned</w:t>
      </w:r>
      <w:proofErr w:type="gramEnd"/>
      <w:r w:rsidR="00A33D2C">
        <w:rPr>
          <w:rFonts w:ascii="Arial" w:hAnsi="Arial" w:cs="Arial"/>
          <w:color w:val="000000"/>
          <w:lang w:val="en-GB" w:eastAsia="cs-CZ"/>
        </w:rPr>
        <w:t xml:space="preserve"> </w:t>
      </w:r>
      <w:commentRangeStart w:id="0"/>
      <w:r w:rsidRPr="00575EB3">
        <w:rPr>
          <w:rFonts w:ascii="Arial" w:hAnsi="Arial" w:cs="Arial"/>
          <w:color w:val="000000"/>
          <w:lang w:val="en-GB" w:eastAsia="cs-CZ"/>
        </w:rPr>
        <w:t xml:space="preserve">employment relationship </w:t>
      </w:r>
      <w:commentRangeEnd w:id="0"/>
      <w:r w:rsidR="00730529">
        <w:rPr>
          <w:rStyle w:val="Odkaznakoment"/>
        </w:rPr>
        <w:commentReference w:id="0"/>
      </w:r>
      <w:r w:rsidRPr="00575EB3">
        <w:rPr>
          <w:rFonts w:ascii="Arial" w:hAnsi="Arial" w:cs="Arial"/>
          <w:color w:val="000000"/>
          <w:lang w:val="en-GB" w:eastAsia="cs-CZ"/>
        </w:rPr>
        <w:t xml:space="preserve">pursuant to Section 50 (3) of Act No. 262/2006 Coll., the </w:t>
      </w:r>
      <w:proofErr w:type="spellStart"/>
      <w:r w:rsidRPr="00575EB3">
        <w:rPr>
          <w:rFonts w:ascii="Arial" w:hAnsi="Arial" w:cs="Arial"/>
          <w:color w:val="000000"/>
          <w:lang w:val="en-GB" w:eastAsia="cs-CZ"/>
        </w:rPr>
        <w:t>Labor</w:t>
      </w:r>
      <w:proofErr w:type="spellEnd"/>
      <w:r w:rsidRPr="00575EB3">
        <w:rPr>
          <w:rFonts w:ascii="Arial" w:hAnsi="Arial" w:cs="Arial"/>
          <w:color w:val="000000"/>
          <w:lang w:val="en-GB" w:eastAsia="cs-CZ"/>
        </w:rPr>
        <w:t xml:space="preserve"> Code, as amended.</w:t>
      </w:r>
    </w:p>
    <w:p w14:paraId="0CD329D4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1BF850E8" w14:textId="77777777" w:rsidR="002F6DEA" w:rsidRPr="00575EB3" w:rsidRDefault="002F6DEA" w:rsidP="00575EB3">
      <w:pPr>
        <w:spacing w:after="120" w:line="360" w:lineRule="auto"/>
        <w:jc w:val="center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b/>
          <w:bCs/>
          <w:color w:val="000000"/>
          <w:lang w:val="en-GB" w:eastAsia="cs-CZ"/>
        </w:rPr>
        <w:t>III.</w:t>
      </w:r>
    </w:p>
    <w:p w14:paraId="2044922D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 xml:space="preserve">The employment relationship above shall end on the expiry of a </w:t>
      </w:r>
      <w:commentRangeStart w:id="1"/>
      <w:r w:rsidRPr="00575EB3">
        <w:rPr>
          <w:rFonts w:ascii="Arial" w:hAnsi="Arial" w:cs="Arial"/>
          <w:color w:val="000000"/>
          <w:lang w:val="en-GB" w:eastAsia="cs-CZ"/>
        </w:rPr>
        <w:t>two-month period of notice</w:t>
      </w:r>
      <w:commentRangeEnd w:id="1"/>
      <w:r w:rsidR="00730529">
        <w:rPr>
          <w:rStyle w:val="Odkaznakoment"/>
        </w:rPr>
        <w:commentReference w:id="1"/>
      </w:r>
      <w:r w:rsidRPr="00575EB3">
        <w:rPr>
          <w:rFonts w:ascii="Arial" w:hAnsi="Arial" w:cs="Arial"/>
          <w:color w:val="000000"/>
          <w:lang w:val="en-GB" w:eastAsia="cs-CZ"/>
        </w:rPr>
        <w:t>, starting on the first day of the calendar month following receipt of such notice and ending on the last day of the relevant calendar month, that is, 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[</w:t>
      </w:r>
      <w:r w:rsidR="00A33D2C">
        <w:rPr>
          <w:rFonts w:ascii="Arial" w:hAnsi="Arial" w:cs="Arial"/>
          <w:color w:val="000000"/>
          <w:shd w:val="clear" w:color="auto" w:fill="FFFF00"/>
          <w:lang w:val="en-GB" w:eastAsia="cs-CZ"/>
        </w:rPr>
        <w:t>…</w:t>
      </w:r>
      <w:r w:rsidRPr="00575EB3">
        <w:rPr>
          <w:rFonts w:ascii="Arial" w:hAnsi="Arial" w:cs="Arial"/>
          <w:color w:val="000000"/>
          <w:shd w:val="clear" w:color="auto" w:fill="FFFF00"/>
          <w:lang w:val="en-GB" w:eastAsia="cs-CZ"/>
        </w:rPr>
        <w:t>]</w:t>
      </w:r>
      <w:r w:rsidRPr="00575EB3">
        <w:rPr>
          <w:rFonts w:ascii="Arial" w:hAnsi="Arial" w:cs="Arial"/>
          <w:color w:val="000000"/>
          <w:lang w:val="en-GB" w:eastAsia="cs-CZ"/>
        </w:rPr>
        <w:t>.</w:t>
      </w:r>
    </w:p>
    <w:p w14:paraId="01A87D2D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37D6DCFF" w14:textId="77777777" w:rsidR="002F6DEA" w:rsidRPr="00575EB3" w:rsidRDefault="00A33D2C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color w:val="000000"/>
          <w:lang w:val="en-GB" w:eastAsia="cs-CZ"/>
        </w:rPr>
        <w:t>In</w:t>
      </w:r>
      <w:r w:rsidR="002F6DEA" w:rsidRPr="00575EB3">
        <w:rPr>
          <w:rFonts w:ascii="Arial" w:hAnsi="Arial" w:cs="Arial"/>
          <w:color w:val="000000"/>
          <w:lang w:val="en-GB" w:eastAsia="cs-CZ"/>
        </w:rPr>
        <w:t xml:space="preserve"> …………. on ……………</w:t>
      </w:r>
    </w:p>
    <w:p w14:paraId="48E8FE93" w14:textId="77777777" w:rsidR="002F6DEA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2D7B2DD6" w14:textId="77777777" w:rsidR="00233BE3" w:rsidRPr="00575EB3" w:rsidRDefault="00233BE3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699A3BD0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5CF588EE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____________________________</w:t>
      </w:r>
    </w:p>
    <w:p w14:paraId="529301A7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[</w:t>
      </w:r>
      <w:r w:rsidRPr="00575EB3">
        <w:rPr>
          <w:rFonts w:ascii="Arial" w:hAnsi="Arial" w:cs="Arial"/>
          <w:b/>
          <w:bCs/>
          <w:i/>
          <w:iCs/>
          <w:color w:val="000000"/>
          <w:lang w:val="en-GB" w:eastAsia="cs-CZ"/>
        </w:rPr>
        <w:t>Name</w:t>
      </w:r>
      <w:r w:rsidRPr="00575EB3">
        <w:rPr>
          <w:rFonts w:ascii="Arial" w:hAnsi="Arial" w:cs="Arial"/>
          <w:color w:val="000000"/>
          <w:lang w:val="en-GB" w:eastAsia="cs-CZ"/>
        </w:rPr>
        <w:t>]</w:t>
      </w:r>
    </w:p>
    <w:p w14:paraId="6CB352C9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commentRangeStart w:id="2"/>
      <w:r w:rsidRPr="00575EB3">
        <w:rPr>
          <w:rFonts w:ascii="Arial" w:hAnsi="Arial" w:cs="Arial"/>
          <w:color w:val="000000"/>
          <w:lang w:val="en-GB" w:eastAsia="cs-CZ"/>
        </w:rPr>
        <w:t xml:space="preserve">Taken </w:t>
      </w:r>
      <w:r w:rsidR="00A33D2C">
        <w:rPr>
          <w:rFonts w:ascii="Arial" w:hAnsi="Arial" w:cs="Arial"/>
          <w:color w:val="000000"/>
          <w:lang w:val="en-GB" w:eastAsia="cs-CZ"/>
        </w:rPr>
        <w:t xml:space="preserve">over </w:t>
      </w:r>
      <w:r w:rsidRPr="00575EB3">
        <w:rPr>
          <w:rFonts w:ascii="Arial" w:hAnsi="Arial" w:cs="Arial"/>
          <w:color w:val="000000"/>
          <w:lang w:val="en-GB" w:eastAsia="cs-CZ"/>
        </w:rPr>
        <w:t>by:</w:t>
      </w:r>
      <w:commentRangeEnd w:id="2"/>
      <w:r w:rsidR="00730529">
        <w:rPr>
          <w:rStyle w:val="Odkaznakoment"/>
        </w:rPr>
        <w:commentReference w:id="2"/>
      </w:r>
    </w:p>
    <w:p w14:paraId="367BD12C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bookmarkStart w:id="3" w:name="_GoBack"/>
      <w:bookmarkEnd w:id="3"/>
    </w:p>
    <w:p w14:paraId="47144B0B" w14:textId="77777777" w:rsidR="002F6DEA" w:rsidRPr="00575EB3" w:rsidRDefault="00A33D2C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>
        <w:rPr>
          <w:rFonts w:ascii="Arial" w:hAnsi="Arial" w:cs="Arial"/>
          <w:color w:val="000000"/>
          <w:lang w:val="en-GB" w:eastAsia="cs-CZ"/>
        </w:rPr>
        <w:lastRenderedPageBreak/>
        <w:t>In</w:t>
      </w:r>
      <w:r w:rsidR="002F6DEA" w:rsidRPr="00575EB3">
        <w:rPr>
          <w:rFonts w:ascii="Arial" w:hAnsi="Arial" w:cs="Arial"/>
          <w:color w:val="000000"/>
          <w:lang w:val="en-GB" w:eastAsia="cs-CZ"/>
        </w:rPr>
        <w:t xml:space="preserve"> …………. on ……………</w:t>
      </w:r>
    </w:p>
    <w:p w14:paraId="708FB877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54A49468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48DE3844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</w:p>
    <w:p w14:paraId="1021646B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____________________________</w:t>
      </w:r>
    </w:p>
    <w:p w14:paraId="6C161CEF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[</w:t>
      </w:r>
      <w:r w:rsidRPr="00575EB3">
        <w:rPr>
          <w:rFonts w:ascii="Arial" w:hAnsi="Arial" w:cs="Arial"/>
          <w:i/>
          <w:iCs/>
          <w:color w:val="000000"/>
          <w:lang w:val="en-GB" w:eastAsia="cs-CZ"/>
        </w:rPr>
        <w:t>Name</w:t>
      </w:r>
      <w:r w:rsidRPr="00575EB3">
        <w:rPr>
          <w:rFonts w:ascii="Arial" w:hAnsi="Arial" w:cs="Arial"/>
          <w:color w:val="000000"/>
          <w:lang w:val="en-GB" w:eastAsia="cs-CZ"/>
        </w:rPr>
        <w:t>]</w:t>
      </w:r>
    </w:p>
    <w:p w14:paraId="2760E247" w14:textId="77777777" w:rsidR="002F6DEA" w:rsidRPr="00575EB3" w:rsidRDefault="002F6DEA" w:rsidP="00575EB3">
      <w:pPr>
        <w:spacing w:after="120" w:line="360" w:lineRule="auto"/>
        <w:jc w:val="both"/>
        <w:rPr>
          <w:rFonts w:ascii="Arial" w:hAnsi="Arial" w:cs="Arial"/>
          <w:color w:val="000000"/>
          <w:lang w:val="en-GB" w:eastAsia="cs-CZ"/>
        </w:rPr>
      </w:pPr>
      <w:r w:rsidRPr="00575EB3">
        <w:rPr>
          <w:rFonts w:ascii="Arial" w:hAnsi="Arial" w:cs="Arial"/>
          <w:color w:val="000000"/>
          <w:lang w:val="en-GB" w:eastAsia="cs-CZ"/>
        </w:rPr>
        <w:t>[</w:t>
      </w:r>
      <w:r w:rsidRPr="00575EB3">
        <w:rPr>
          <w:rFonts w:ascii="Arial" w:hAnsi="Arial" w:cs="Arial"/>
          <w:i/>
          <w:iCs/>
          <w:color w:val="000000"/>
          <w:lang w:val="en-GB" w:eastAsia="cs-CZ"/>
        </w:rPr>
        <w:t>position</w:t>
      </w:r>
      <w:r w:rsidRPr="00575EB3">
        <w:rPr>
          <w:rFonts w:ascii="Arial" w:hAnsi="Arial" w:cs="Arial"/>
          <w:color w:val="000000"/>
          <w:lang w:val="en-GB" w:eastAsia="cs-CZ"/>
        </w:rPr>
        <w:t>]</w:t>
      </w:r>
    </w:p>
    <w:p w14:paraId="4AD59589" w14:textId="77777777" w:rsidR="00DA31CD" w:rsidRPr="00575EB3" w:rsidRDefault="00DA31CD" w:rsidP="00575EB3">
      <w:pPr>
        <w:spacing w:after="120" w:line="360" w:lineRule="auto"/>
        <w:rPr>
          <w:rFonts w:ascii="Arial" w:hAnsi="Arial" w:cs="Arial"/>
          <w:lang w:val="en-GB"/>
        </w:rPr>
      </w:pPr>
    </w:p>
    <w:sectPr w:rsidR="00DA31CD" w:rsidRPr="00575EB3" w:rsidSect="004D04EE">
      <w:type w:val="continuous"/>
      <w:pgSz w:w="11908" w:h="16833"/>
      <w:pgMar w:top="1440" w:right="1443" w:bottom="1440" w:left="1440" w:header="792" w:footer="792" w:gutter="0"/>
      <w:pgNumType w:start="1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RÁBEL Daniel" w:date="2019-08-13T15:48:00Z" w:initials="VD">
    <w:p w14:paraId="04A5A022" w14:textId="77777777" w:rsidR="00730529" w:rsidRDefault="00730529">
      <w:pPr>
        <w:pStyle w:val="Textkomente"/>
      </w:pPr>
      <w:r>
        <w:rPr>
          <w:rStyle w:val="Odkaznakoment"/>
        </w:rPr>
        <w:annotationRef/>
      </w:r>
      <w:r w:rsidRPr="00730529">
        <w:t>It is necessary to describe under which employment contract the work was performed.</w:t>
      </w:r>
    </w:p>
  </w:comment>
  <w:comment w:id="1" w:author="VRÁBEL Daniel" w:date="2019-08-13T15:49:00Z" w:initials="VD">
    <w:p w14:paraId="60FCFC29" w14:textId="77777777" w:rsidR="00730529" w:rsidRDefault="00730529">
      <w:pPr>
        <w:pStyle w:val="Textkomente"/>
      </w:pPr>
      <w:r>
        <w:rPr>
          <w:rStyle w:val="Odkaznakoment"/>
        </w:rPr>
        <w:annotationRef/>
      </w:r>
      <w:r w:rsidRPr="00730529">
        <w:t xml:space="preserve">The law specifies at least 2 months' notice if the trial period has already expired. However, if the employment relationship ends with the agreement of the employee and the employer, no </w:t>
      </w:r>
      <w:r>
        <w:t>period of notice</w:t>
      </w:r>
      <w:r w:rsidRPr="00730529">
        <w:t xml:space="preserve"> is </w:t>
      </w:r>
      <w:proofErr w:type="gramStart"/>
      <w:r w:rsidRPr="00730529">
        <w:t>necessary</w:t>
      </w:r>
      <w:proofErr w:type="gramEnd"/>
      <w:r w:rsidRPr="00730529">
        <w:t xml:space="preserve"> and the employment relationship may end from day to day.</w:t>
      </w:r>
    </w:p>
  </w:comment>
  <w:comment w:id="2" w:author="VRÁBEL Daniel" w:date="2019-08-13T15:49:00Z" w:initials="VD">
    <w:p w14:paraId="6462997E" w14:textId="77777777" w:rsidR="00730529" w:rsidRDefault="00730529">
      <w:pPr>
        <w:pStyle w:val="Textkomente"/>
      </w:pPr>
      <w:r>
        <w:rPr>
          <w:rStyle w:val="Odkaznakoment"/>
        </w:rPr>
        <w:annotationRef/>
      </w:r>
      <w:r w:rsidRPr="00730529">
        <w:t>It is necessary that the dismissal is taken over by the person on behalf of the employer, such as a supervisor, assistant,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A5A022" w15:done="0"/>
  <w15:commentEx w15:paraId="60FCFC29" w15:done="0"/>
  <w15:commentEx w15:paraId="646299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A5A022" w16cid:durableId="20FD5A53"/>
  <w16cid:commentId w16cid:paraId="60FCFC29" w16cid:durableId="20FD5A72"/>
  <w16cid:commentId w16cid:paraId="6462997E" w16cid:durableId="20FD5A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95A53" w14:textId="77777777" w:rsidR="008332BA" w:rsidRDefault="008332BA">
      <w:r>
        <w:separator/>
      </w:r>
    </w:p>
  </w:endnote>
  <w:endnote w:type="continuationSeparator" w:id="0">
    <w:p w14:paraId="3FDA342E" w14:textId="77777777" w:rsidR="008332BA" w:rsidRDefault="00833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4EE2C" w14:textId="77777777" w:rsidR="000027B9" w:rsidRDefault="008332BA">
    <w:pPr>
      <w:pStyle w:val="Zpat"/>
      <w:tabs>
        <w:tab w:val="left" w:pos="3231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9A13A" w14:textId="77777777" w:rsidR="008332BA" w:rsidRDefault="008332BA">
      <w:r>
        <w:separator/>
      </w:r>
    </w:p>
  </w:footnote>
  <w:footnote w:type="continuationSeparator" w:id="0">
    <w:p w14:paraId="6C631387" w14:textId="77777777" w:rsidR="008332BA" w:rsidRDefault="00833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274B" w14:textId="77777777" w:rsidR="000027B9" w:rsidRDefault="008332BA"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right"/>
      <w:rPr>
        <w:snapToGrid w:val="0"/>
        <w:color w:val="000000"/>
        <w:sz w:val="24"/>
        <w:lang w:eastAsia="en-US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RÁBEL Daniel">
    <w15:presenceInfo w15:providerId="AD" w15:userId="S::daniel.vrabel@vinci-construction.com::9c4deafa-d142-4333-b679-f78982675e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0D5"/>
    <w:rsid w:val="00054A4B"/>
    <w:rsid w:val="000A50D5"/>
    <w:rsid w:val="000B3548"/>
    <w:rsid w:val="00145D6E"/>
    <w:rsid w:val="00153765"/>
    <w:rsid w:val="001F46FC"/>
    <w:rsid w:val="00233BE3"/>
    <w:rsid w:val="002801F1"/>
    <w:rsid w:val="002F6DEA"/>
    <w:rsid w:val="0032339D"/>
    <w:rsid w:val="003C3F3D"/>
    <w:rsid w:val="004B4D5E"/>
    <w:rsid w:val="004D04EE"/>
    <w:rsid w:val="00575EB3"/>
    <w:rsid w:val="005A0D33"/>
    <w:rsid w:val="00730529"/>
    <w:rsid w:val="008332BA"/>
    <w:rsid w:val="00A33D2C"/>
    <w:rsid w:val="00C53DFB"/>
    <w:rsid w:val="00DA31CD"/>
    <w:rsid w:val="00E3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D1A6"/>
  <w15:docId w15:val="{DA276D9D-B154-42CB-8936-D6B97CAF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7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7DD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napToGrid w:val="0"/>
      <w:color w:val="000000"/>
      <w:sz w:val="24"/>
      <w:lang w:val="cs-CZ" w:eastAsia="en-US"/>
    </w:rPr>
  </w:style>
  <w:style w:type="character" w:customStyle="1" w:styleId="ZkladntextChar">
    <w:name w:val="Základní text Char"/>
    <w:basedOn w:val="Standardnpsmoodstavce"/>
    <w:link w:val="Zkladntext"/>
    <w:rsid w:val="00E37DD2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Zpat">
    <w:name w:val="footer"/>
    <w:basedOn w:val="Normln"/>
    <w:link w:val="ZpatChar"/>
    <w:rsid w:val="00E37DD2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37DD2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Normlnweb">
    <w:name w:val="Normal (Web)"/>
    <w:basedOn w:val="Normln"/>
    <w:uiPriority w:val="99"/>
    <w:semiHidden/>
    <w:unhideWhenUsed/>
    <w:rsid w:val="002F6DEA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5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52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529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05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0529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05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529"/>
    <w:rPr>
      <w:rFonts w:ascii="Segoe UI" w:eastAsia="Times New Roman" w:hAnsi="Segoe UI" w:cs="Segoe UI"/>
      <w:sz w:val="18"/>
      <w:szCs w:val="18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</dc:creator>
  <cp:keywords/>
  <dc:description/>
  <cp:lastModifiedBy>VRÁBEL Daniel</cp:lastModifiedBy>
  <cp:revision>12</cp:revision>
  <dcterms:created xsi:type="dcterms:W3CDTF">2016-06-06T08:59:00Z</dcterms:created>
  <dcterms:modified xsi:type="dcterms:W3CDTF">2019-08-13T13:49:00Z</dcterms:modified>
</cp:coreProperties>
</file>